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35" w:rsidRDefault="002F5301" w:rsidP="002F5301">
      <w:r>
        <w:t>AKRAN ZORBALIĞI</w:t>
      </w:r>
    </w:p>
    <w:p w:rsidR="002F5301" w:rsidRDefault="002F5301" w:rsidP="002F5301">
      <w:r>
        <w:t>Akran zorbalığı, aynı yaş grubundaki çocukların tek veya grup halinde başka bir çocuğa düzenli olarak fiziksel, sözel,</w:t>
      </w:r>
      <w:r w:rsidR="00A47ADB">
        <w:t xml:space="preserve"> </w:t>
      </w:r>
      <w:r>
        <w:t>sosyal, cinsel</w:t>
      </w:r>
      <w:r w:rsidR="00A47ADB">
        <w:t xml:space="preserve"> </w:t>
      </w:r>
      <w:r>
        <w:t xml:space="preserve">veya siber şiddet uygulaması olarak tanımlanmaktadır. </w:t>
      </w:r>
      <w:r w:rsidR="00A47ADB">
        <w:t xml:space="preserve"> </w:t>
      </w:r>
      <w:r>
        <w:t>Genellikle</w:t>
      </w:r>
      <w:r w:rsidR="00A47ADB">
        <w:t xml:space="preserve"> </w:t>
      </w:r>
      <w:r>
        <w:t>şaka olarak başlayan zorbalık zamanla şiddeti giderek artar. Dil,</w:t>
      </w:r>
      <w:r w:rsidR="00A47ADB">
        <w:t xml:space="preserve"> </w:t>
      </w:r>
      <w:r>
        <w:t>din, ırk ve fiziksel</w:t>
      </w:r>
      <w:r w:rsidR="00A47ADB">
        <w:t xml:space="preserve"> </w:t>
      </w:r>
      <w:r>
        <w:t xml:space="preserve">açıdan diğerlerinden farklı olan çocuklar genellikle akranları tarafından zorbalığa maruz kalırlar. Yapılan bazı araştırmalar erkek çocuklarının kız çocuklarına oranla daha çok zorbalık yaptığı ve zorbalığa uğradığı sonuçlarını göstermektedir. Erkek çocukları genellikle fiziksel zorbalığı tercih ederken kız çocukları ise genellikle sözel ve sosyal zorbalığa başvurmaktadırlar. </w:t>
      </w:r>
    </w:p>
    <w:p w:rsidR="002F5301" w:rsidRDefault="002F5301" w:rsidP="002F5301">
      <w:r>
        <w:t>Zorbalık Türleri;</w:t>
      </w:r>
    </w:p>
    <w:p w:rsidR="002F5301" w:rsidRDefault="002F5301" w:rsidP="002F5301">
      <w:pPr>
        <w:pStyle w:val="ListeParagraf"/>
        <w:numPr>
          <w:ilvl w:val="0"/>
          <w:numId w:val="1"/>
        </w:numPr>
      </w:pPr>
      <w:r>
        <w:t xml:space="preserve">Fiziksel Zorbalık: Fiziksel olarak zarar vermeyi içeren </w:t>
      </w:r>
      <w:r w:rsidR="007B16D1">
        <w:t>itme, yumruk atma, vurma, tekme atma, saç çekme gibi davranışları içerir.</w:t>
      </w:r>
    </w:p>
    <w:p w:rsidR="007B16D1" w:rsidRDefault="007B16D1" w:rsidP="002F5301">
      <w:pPr>
        <w:pStyle w:val="ListeParagraf"/>
        <w:numPr>
          <w:ilvl w:val="0"/>
          <w:numId w:val="1"/>
        </w:numPr>
      </w:pPr>
      <w:r>
        <w:t xml:space="preserve">Sözel Zorbalık:  Sözel </w:t>
      </w:r>
      <w:r w:rsidR="00095220">
        <w:t>olarak zarar vermeyi hedefleyen</w:t>
      </w:r>
      <w:r>
        <w:t xml:space="preserve"> dış görünüş ile dalga geçme, lakap takma, hakaret etme ve iftira atma gibi davranışlardır.</w:t>
      </w:r>
    </w:p>
    <w:p w:rsidR="007B16D1" w:rsidRDefault="007B16D1" w:rsidP="002F5301">
      <w:pPr>
        <w:pStyle w:val="ListeParagraf"/>
        <w:numPr>
          <w:ilvl w:val="0"/>
          <w:numId w:val="1"/>
        </w:numPr>
      </w:pPr>
      <w:r>
        <w:t>Sosyal Zorbalık: Görmezden gelme, dışlama, gruba almama, gruptan atma, yalnız bırakma gibi davranışlardır.</w:t>
      </w:r>
    </w:p>
    <w:p w:rsidR="007B16D1" w:rsidRDefault="007B16D1" w:rsidP="002F5301">
      <w:pPr>
        <w:pStyle w:val="ListeParagraf"/>
        <w:numPr>
          <w:ilvl w:val="0"/>
          <w:numId w:val="1"/>
        </w:numPr>
      </w:pPr>
      <w:r>
        <w:t>Cinsel Zorbalık: Sözel veya fiziksel olarak tacizde bulunma davranışları içeren cinsel içerikli sözler söyleme, cinsel temasta bulunmaya çalışmadır.</w:t>
      </w:r>
    </w:p>
    <w:p w:rsidR="007B16D1" w:rsidRDefault="007B16D1" w:rsidP="002F5301">
      <w:pPr>
        <w:pStyle w:val="ListeParagraf"/>
        <w:numPr>
          <w:ilvl w:val="0"/>
          <w:numId w:val="1"/>
        </w:numPr>
      </w:pPr>
      <w:r>
        <w:t xml:space="preserve">Siber Zorbalık: İzinsiz olarak çekilen fotoğraf ve videoları yaymak,  internet ortamında kişiyi küçük düşürmek, hakaret içerici mesajlar gönderme ve paylaşımlar yapma gibi davranışları içerir. </w:t>
      </w:r>
    </w:p>
    <w:p w:rsidR="00F670C3" w:rsidRDefault="00F670C3" w:rsidP="00F670C3">
      <w:r>
        <w:t>Çocuğumuzun Zorbalığa Maruz Kaldığını Nasıl Anlarız?</w:t>
      </w:r>
    </w:p>
    <w:p w:rsidR="00F670C3" w:rsidRDefault="00F670C3" w:rsidP="00F670C3">
      <w:r>
        <w:t>Zorbalığa maruz ka</w:t>
      </w:r>
      <w:r w:rsidR="00684F81">
        <w:t xml:space="preserve">lmış çocuk hem psikolojik hem de fiziksel açıdan önemli ölçüde zarar görmüş demektir. Fiziksel açıdan karın ağrısı, baş ağrısı ve yorgunluk gözlemlenebilir. Psikolojik açıdan ise çocuk zorbalığa uğradıkça yalnızlaşır, içe kapanır, depresif semptomlar sergilemeye başlar. Aynı </w:t>
      </w:r>
      <w:r w:rsidR="00095220">
        <w:t xml:space="preserve">zamanda </w:t>
      </w:r>
      <w:r w:rsidR="00684F81">
        <w:t xml:space="preserve">zorbalığa maruz kalmış çocuklarda öz saygı düşebilir, kendini yetersiz hissedebilir ve sosyal </w:t>
      </w:r>
      <w:proofErr w:type="spellStart"/>
      <w:r w:rsidR="00684F81">
        <w:t>anksiyete</w:t>
      </w:r>
      <w:proofErr w:type="spellEnd"/>
      <w:r w:rsidR="00684F81">
        <w:t xml:space="preserve"> geliştirebilir. Bu gibi etmenler çocuğun derslere yoğunlaşmasını olumsuz etkilerken akademik başarısının düşmesine</w:t>
      </w:r>
      <w:r w:rsidR="00A33AFA">
        <w:t xml:space="preserve"> neden olur</w:t>
      </w:r>
      <w:r w:rsidR="00684F81">
        <w:t xml:space="preserve"> ve hatta okula ilgisizlik başlar. Bu sebepler çocuğu okuldan uzaklaştırabilir. </w:t>
      </w:r>
      <w:r w:rsidR="00A33AFA">
        <w:t>Ya da çocuk zorbalık ile baş etme yöntemi olarak sosyal kabul görmek için zorbalık yapanlara benzer davranışlarda bulunabilir.</w:t>
      </w:r>
    </w:p>
    <w:p w:rsidR="00A33AFA" w:rsidRDefault="00A33AFA" w:rsidP="00F670C3">
      <w:r>
        <w:t>Çocuk Neden Zorbalık Yapar?</w:t>
      </w:r>
    </w:p>
    <w:p w:rsidR="00A33AFA" w:rsidRDefault="00A33AFA" w:rsidP="00F670C3">
      <w:r>
        <w:t xml:space="preserve">Zorbalık yapan çocuklara bakıldığında temel neden olarak aile içi ilişkiler göze çarpmaktadır. Ailesi tarafından ihmal edilmiş çocuklar ya da şiddete maruz kalmış çocuklar dikkat </w:t>
      </w:r>
      <w:r w:rsidR="00095220">
        <w:t xml:space="preserve">çekmek ve ilgi görebilmek için </w:t>
      </w:r>
      <w:r>
        <w:t xml:space="preserve">zorbaca davranışlara daha çok başvurabilirler. Ailesi tarafından şiddete maruz kalmış </w:t>
      </w:r>
      <w:r w:rsidR="0014294E">
        <w:t>çocuklar ile aile içi şiddet olaylarının yaşandığı ortamda büyüyen çocuklar, bu tarz davranışların normal olduğunu</w:t>
      </w:r>
      <w:r w:rsidR="00095220">
        <w:t xml:space="preserve"> düşünerek sosyal çevresinde </w:t>
      </w:r>
      <w:r w:rsidR="0014294E">
        <w:t xml:space="preserve">rol model aldığı davranışları sergilemektedir. Bunun yanı sıra aşırı kontrolcü aile yapısında büyüyen çocuklar ise </w:t>
      </w:r>
      <w:r w:rsidR="00095220">
        <w:t>hâkimiyet</w:t>
      </w:r>
      <w:r w:rsidR="0014294E">
        <w:t xml:space="preserve"> duygusunu karşısındaki akranlarında göstermek isteyecektir. Bu durumu engellemek için ailelere düşen sorumluluk</w:t>
      </w:r>
      <w:r w:rsidR="00095220">
        <w:t xml:space="preserve"> çocuğun sağlığı için ihmalden </w:t>
      </w:r>
      <w:r w:rsidR="0014294E">
        <w:t>kaçınarak, çocuğun kendini birey olarak hissetmesini ve bireyselleşmesi için olanaklar sağlamak olacaktır. Çocuğun kendini gerçekleştirebilmesi</w:t>
      </w:r>
      <w:r w:rsidR="00444D46">
        <w:t xml:space="preserve"> </w:t>
      </w:r>
      <w:r w:rsidR="0014294E">
        <w:t xml:space="preserve">için </w:t>
      </w:r>
      <w:r w:rsidR="00095220">
        <w:t>imkânlar</w:t>
      </w:r>
      <w:r w:rsidR="0014294E">
        <w:t xml:space="preserve"> sağlamaktır. </w:t>
      </w:r>
      <w:bookmarkStart w:id="0" w:name="_GoBack"/>
      <w:bookmarkEnd w:id="0"/>
    </w:p>
    <w:p w:rsidR="00A47ADB" w:rsidRDefault="00A47ADB" w:rsidP="00F670C3"/>
    <w:p w:rsidR="00A47ADB" w:rsidRDefault="00A47ADB" w:rsidP="00F670C3">
      <w:r>
        <w:lastRenderedPageBreak/>
        <w:t>Zorbalığa Uğrayan Çocuk İçin Neler Yapılabilir?</w:t>
      </w:r>
    </w:p>
    <w:p w:rsidR="00625B09" w:rsidRDefault="00A47ADB" w:rsidP="00F670C3">
      <w:r>
        <w:t xml:space="preserve">   </w:t>
      </w:r>
      <w:r w:rsidR="00D26765">
        <w:t xml:space="preserve">Öncelikle çocuğun zorbalığın ne demek olduğunu bilip bilmediğinden </w:t>
      </w:r>
      <w:r w:rsidR="00625B09">
        <w:t>e</w:t>
      </w:r>
      <w:r w:rsidR="00D26765">
        <w:t xml:space="preserve">min olmalıyız. </w:t>
      </w:r>
      <w:r w:rsidR="00625B09">
        <w:t xml:space="preserve"> Zorbalık ile ilgili hem aile içersinde hem de okulda bilgilendirmeler yapılmalıdır.  Zorbalığın olumsuz yansımalarını örneklerle ifade etmek önemlidir. </w:t>
      </w:r>
      <w:r>
        <w:t xml:space="preserve"> </w:t>
      </w:r>
      <w:r w:rsidR="00625B09">
        <w:t xml:space="preserve">Zorbalığa maruz kalmış çocuklar </w:t>
      </w:r>
      <w:r>
        <w:t>genellikle bu durumu başkaları ile paylaşmaya çekinebilirler.</w:t>
      </w:r>
      <w:r w:rsidR="00625B09" w:rsidRPr="00625B09">
        <w:t xml:space="preserve"> </w:t>
      </w:r>
      <w:r w:rsidR="00625B09">
        <w:t xml:space="preserve">Zorba kurbanı olmuş çocukları cesaretlendirmek, kendini açabilmesi için olanaklar sunmak gerekir. </w:t>
      </w:r>
      <w:r>
        <w:t xml:space="preserve"> Bu sebeple okulda öğretmen evde aile</w:t>
      </w:r>
      <w:r w:rsidR="00625B09">
        <w:t xml:space="preserve"> iyi bir gözlemci olmalıdır. </w:t>
      </w:r>
    </w:p>
    <w:p w:rsidR="008074C1" w:rsidRDefault="00625B09" w:rsidP="008074C1">
      <w:pPr>
        <w:autoSpaceDE w:val="0"/>
        <w:autoSpaceDN w:val="0"/>
        <w:adjustRightInd w:val="0"/>
        <w:spacing w:after="0" w:line="240" w:lineRule="auto"/>
      </w:pPr>
      <w:r>
        <w:t xml:space="preserve">      </w:t>
      </w:r>
      <w:r w:rsidR="00A47ADB">
        <w:t xml:space="preserve">Zorbalığa maruz kalmış çocuklarla; zorbalık ile baş etme yöntemleri üzerine çalışmalar yapılmalıdır. Zorbalık ile baş edemeyen çocuk kendini yetersiz ve aşağılanmış hisseder. Zorbalığa uğrayan çocuğa aile ve öğretmenler bu durumla baş edebilmesi için cesaret vermeli, karşı tarafa zarar vermeyecek şekilde yol gösterilmelidir. </w:t>
      </w:r>
      <w:r w:rsidR="008074C1">
        <w:t xml:space="preserve">Zorbalık </w:t>
      </w:r>
      <w:proofErr w:type="gramStart"/>
      <w:r w:rsidR="008074C1">
        <w:t>yapan  ve</w:t>
      </w:r>
      <w:proofErr w:type="gramEnd"/>
      <w:r w:rsidR="008074C1">
        <w:t xml:space="preserve"> mağdur öğrenciler için gerektiğinde bireysel ya da grupla çalışmalar yapılabilir. Zorbalığı önlemek için okul kuralları hakkında konuşmak ve bilgi vermek faydalı olacaktır. </w:t>
      </w:r>
    </w:p>
    <w:p w:rsidR="008074C1" w:rsidRPr="008074C1" w:rsidRDefault="008074C1" w:rsidP="008074C1">
      <w:pPr>
        <w:autoSpaceDE w:val="0"/>
        <w:autoSpaceDN w:val="0"/>
        <w:adjustRightInd w:val="0"/>
        <w:spacing w:after="0" w:line="240" w:lineRule="auto"/>
        <w:jc w:val="both"/>
        <w:rPr>
          <w:rFonts w:asciiTheme="majorHAnsi" w:hAnsiTheme="majorHAnsi" w:cs="Times New Roman"/>
          <w:bCs/>
        </w:rPr>
      </w:pPr>
      <w:r>
        <w:rPr>
          <w:rFonts w:asciiTheme="majorHAnsi" w:hAnsiTheme="majorHAnsi"/>
        </w:rPr>
        <w:t xml:space="preserve">     </w:t>
      </w:r>
      <w:r w:rsidRPr="008074C1">
        <w:rPr>
          <w:rFonts w:asciiTheme="majorHAnsi" w:hAnsiTheme="majorHAnsi"/>
        </w:rPr>
        <w:t xml:space="preserve"> </w:t>
      </w:r>
      <w:r w:rsidRPr="008074C1">
        <w:rPr>
          <w:rFonts w:asciiTheme="majorHAnsi" w:hAnsiTheme="majorHAnsi" w:cs="Times New Roman"/>
          <w:bCs/>
        </w:rPr>
        <w:t>Saldırgan davranışların yerine daha uygun davranışları yerleştirecek becerilerin geliştirilmesi ya da kaçınma ve geri çekilme davranışlarının yerine daha medeni ölçüler içerisindeki atılgan davranışların yerleştirilmesi üzerinde durulduğu zaman daha etkili sonuçlar verdiği unutulmamalıdır.</w:t>
      </w:r>
    </w:p>
    <w:p w:rsidR="00A47ADB" w:rsidRPr="008074C1" w:rsidRDefault="00A47ADB" w:rsidP="008074C1">
      <w:pPr>
        <w:jc w:val="both"/>
        <w:rPr>
          <w:rFonts w:ascii="Times New Roman" w:hAnsi="Times New Roman" w:cs="Times New Roman"/>
        </w:rPr>
      </w:pPr>
    </w:p>
    <w:sectPr w:rsidR="00A47ADB" w:rsidRPr="008074C1" w:rsidSect="00FC60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7965"/>
    <w:multiLevelType w:val="hybridMultilevel"/>
    <w:tmpl w:val="DF1A8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58548C"/>
    <w:rsid w:val="00093E74"/>
    <w:rsid w:val="00095220"/>
    <w:rsid w:val="0014294E"/>
    <w:rsid w:val="0017454C"/>
    <w:rsid w:val="002E39DA"/>
    <w:rsid w:val="002F5301"/>
    <w:rsid w:val="00411313"/>
    <w:rsid w:val="00444D46"/>
    <w:rsid w:val="00560C8A"/>
    <w:rsid w:val="0058548C"/>
    <w:rsid w:val="00625B09"/>
    <w:rsid w:val="00670282"/>
    <w:rsid w:val="00684F81"/>
    <w:rsid w:val="007B16D1"/>
    <w:rsid w:val="008074C1"/>
    <w:rsid w:val="00A22335"/>
    <w:rsid w:val="00A33AFA"/>
    <w:rsid w:val="00A47ADB"/>
    <w:rsid w:val="00A74206"/>
    <w:rsid w:val="00AC7794"/>
    <w:rsid w:val="00B77AEE"/>
    <w:rsid w:val="00D26765"/>
    <w:rsid w:val="00DA267D"/>
    <w:rsid w:val="00DD1270"/>
    <w:rsid w:val="00E422B1"/>
    <w:rsid w:val="00E43DC5"/>
    <w:rsid w:val="00F670C3"/>
    <w:rsid w:val="00FC60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0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0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F53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0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F530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671</Words>
  <Characters>3825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2021-10-15T08:50:00Z</dcterms:created>
  <dcterms:modified xsi:type="dcterms:W3CDTF">2021-10-19T08:13:00Z</dcterms:modified>
</cp:coreProperties>
</file>